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C3" w:rsidRDefault="00961E24" w:rsidP="004A7F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1E24">
        <w:rPr>
          <w:rFonts w:ascii="Times New Roman" w:hAnsi="Times New Roman"/>
          <w:b/>
          <w:sz w:val="28"/>
          <w:szCs w:val="28"/>
        </w:rPr>
        <w:t>Профорієнтаційна робота кафедри</w:t>
      </w:r>
    </w:p>
    <w:p w:rsidR="00D023C8" w:rsidRPr="00D023C8" w:rsidRDefault="00D023C8" w:rsidP="004A7F1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4730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>Кафедра економічної кібернетики та програмної інженерії функціонує у Чернівецькому торговельно-економічному інституті КНТЕУ з 2000 р. Вона є випусковою і готує конкурентоспроможних бакалаврів, спеціалістів та магістрів спеціальності "Економічна кібернетика" за спеціалізаціями:</w:t>
      </w:r>
      <w:r w:rsidRPr="00087DC3">
        <w:rPr>
          <w:rFonts w:ascii="Times New Roman" w:hAnsi="Times New Roman"/>
          <w:sz w:val="28"/>
          <w:szCs w:val="28"/>
        </w:rPr>
        <w:cr/>
        <w:t xml:space="preserve"> </w:t>
      </w:r>
      <w:r w:rsidR="003F4730">
        <w:rPr>
          <w:rFonts w:ascii="Times New Roman" w:hAnsi="Times New Roman"/>
          <w:sz w:val="28"/>
          <w:szCs w:val="28"/>
        </w:rPr>
        <w:tab/>
      </w:r>
      <w:r w:rsidRPr="00087DC3">
        <w:rPr>
          <w:rFonts w:ascii="Times New Roman" w:hAnsi="Times New Roman"/>
          <w:sz w:val="28"/>
          <w:szCs w:val="28"/>
        </w:rPr>
        <w:t>- "Ін</w:t>
      </w:r>
      <w:r w:rsidR="003F4730">
        <w:rPr>
          <w:rFonts w:ascii="Times New Roman" w:hAnsi="Times New Roman"/>
          <w:sz w:val="28"/>
          <w:szCs w:val="28"/>
        </w:rPr>
        <w:t>формаційні системи в економіці"</w:t>
      </w:r>
    </w:p>
    <w:p w:rsidR="00746E85" w:rsidRPr="004A7F10" w:rsidRDefault="003F4730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3F2E" w:rsidRPr="00087DC3">
        <w:rPr>
          <w:rFonts w:ascii="Times New Roman" w:hAnsi="Times New Roman"/>
          <w:sz w:val="28"/>
          <w:szCs w:val="28"/>
        </w:rPr>
        <w:t>"Інформаційні системи в банках"</w:t>
      </w:r>
    </w:p>
    <w:p w:rsidR="003F4730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 xml:space="preserve">На кафедрі працює </w:t>
      </w:r>
      <w:r w:rsidR="00555CC2" w:rsidRPr="00851650">
        <w:rPr>
          <w:rFonts w:ascii="Times New Roman" w:hAnsi="Times New Roman"/>
          <w:sz w:val="28"/>
          <w:szCs w:val="28"/>
        </w:rPr>
        <w:t>чотири</w:t>
      </w:r>
      <w:r w:rsidRPr="00851650">
        <w:rPr>
          <w:rFonts w:ascii="Times New Roman" w:hAnsi="Times New Roman"/>
          <w:sz w:val="28"/>
          <w:szCs w:val="28"/>
        </w:rPr>
        <w:t xml:space="preserve"> професор</w:t>
      </w:r>
      <w:r w:rsidR="00555CC2" w:rsidRPr="00851650">
        <w:rPr>
          <w:rFonts w:ascii="Times New Roman" w:hAnsi="Times New Roman"/>
          <w:sz w:val="28"/>
          <w:szCs w:val="28"/>
        </w:rPr>
        <w:t>а</w:t>
      </w:r>
      <w:r w:rsidR="005F4981" w:rsidRPr="00851650">
        <w:rPr>
          <w:rFonts w:ascii="Times New Roman" w:hAnsi="Times New Roman"/>
          <w:sz w:val="28"/>
          <w:szCs w:val="28"/>
        </w:rPr>
        <w:t xml:space="preserve"> </w:t>
      </w:r>
      <w:r w:rsidR="005F4981">
        <w:rPr>
          <w:rFonts w:ascii="Times New Roman" w:hAnsi="Times New Roman"/>
          <w:sz w:val="28"/>
          <w:szCs w:val="28"/>
        </w:rPr>
        <w:t>та</w:t>
      </w:r>
      <w:r w:rsidRPr="00851650">
        <w:rPr>
          <w:rFonts w:ascii="Times New Roman" w:hAnsi="Times New Roman"/>
          <w:sz w:val="28"/>
          <w:szCs w:val="28"/>
        </w:rPr>
        <w:t xml:space="preserve">  </w:t>
      </w:r>
      <w:r w:rsidR="00555CC2" w:rsidRPr="00851650">
        <w:rPr>
          <w:rFonts w:ascii="Times New Roman" w:hAnsi="Times New Roman"/>
          <w:sz w:val="28"/>
          <w:szCs w:val="28"/>
        </w:rPr>
        <w:t>сім</w:t>
      </w:r>
      <w:r w:rsidRPr="00851650">
        <w:rPr>
          <w:rFonts w:ascii="Times New Roman" w:hAnsi="Times New Roman"/>
          <w:sz w:val="28"/>
          <w:szCs w:val="28"/>
        </w:rPr>
        <w:t xml:space="preserve"> доцентів.</w:t>
      </w:r>
    </w:p>
    <w:p w:rsidR="005B0EA6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>Студенти спеціальності “Економічна кібернетика” отримують знання в трьох напрямках:</w:t>
      </w:r>
      <w:r w:rsidRPr="00087DC3">
        <w:rPr>
          <w:rFonts w:ascii="Times New Roman" w:hAnsi="Times New Roman"/>
          <w:sz w:val="28"/>
          <w:szCs w:val="28"/>
        </w:rPr>
        <w:cr/>
      </w:r>
      <w:r w:rsidR="004555D3">
        <w:rPr>
          <w:rFonts w:ascii="Times New Roman" w:hAnsi="Times New Roman"/>
          <w:sz w:val="28"/>
          <w:szCs w:val="28"/>
        </w:rPr>
        <w:t xml:space="preserve">           </w:t>
      </w:r>
      <w:r w:rsidRPr="00087DC3">
        <w:rPr>
          <w:rFonts w:ascii="Times New Roman" w:hAnsi="Times New Roman"/>
          <w:sz w:val="28"/>
          <w:szCs w:val="28"/>
        </w:rPr>
        <w:t>- економіка: сучасні економічні теорії; фінансовий менеджмент, банківський менеджмент, системний аналіз та ін.;</w:t>
      </w:r>
      <w:r w:rsidRPr="00087DC3">
        <w:rPr>
          <w:rFonts w:ascii="Times New Roman" w:hAnsi="Times New Roman"/>
          <w:sz w:val="28"/>
          <w:szCs w:val="28"/>
        </w:rPr>
        <w:cr/>
      </w:r>
      <w:r w:rsidR="004555D3">
        <w:rPr>
          <w:rFonts w:ascii="Times New Roman" w:hAnsi="Times New Roman"/>
          <w:sz w:val="28"/>
          <w:szCs w:val="28"/>
        </w:rPr>
        <w:t xml:space="preserve">           </w:t>
      </w:r>
      <w:r w:rsidRPr="00087DC3">
        <w:rPr>
          <w:rFonts w:ascii="Times New Roman" w:hAnsi="Times New Roman"/>
          <w:sz w:val="28"/>
          <w:szCs w:val="28"/>
        </w:rPr>
        <w:t>- моделювання економіки: моделювання економіки; моделювання економічної динаміки, математичні моделі управління ризиком, економетричні методи у фінансах  та ін.;</w:t>
      </w:r>
      <w:r w:rsidRPr="00087DC3">
        <w:rPr>
          <w:rFonts w:ascii="Times New Roman" w:hAnsi="Times New Roman"/>
          <w:sz w:val="28"/>
          <w:szCs w:val="28"/>
        </w:rPr>
        <w:cr/>
      </w:r>
      <w:r w:rsidR="004555D3">
        <w:rPr>
          <w:rFonts w:ascii="Times New Roman" w:hAnsi="Times New Roman"/>
          <w:sz w:val="28"/>
          <w:szCs w:val="28"/>
        </w:rPr>
        <w:t xml:space="preserve">           </w:t>
      </w:r>
      <w:r w:rsidRPr="00087DC3">
        <w:rPr>
          <w:rFonts w:ascii="Times New Roman" w:hAnsi="Times New Roman"/>
          <w:sz w:val="28"/>
          <w:szCs w:val="28"/>
        </w:rPr>
        <w:t>- програмування  та побудова баз даних: системи підтримки прийняття рішень;</w:t>
      </w:r>
    </w:p>
    <w:p w:rsidR="00503F2E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 xml:space="preserve">Основні зусилля науковців кафедри спрямовані на вивчення та вирішення актуальних проблем сучасної науки. Серед них – проектування, розробка, створення та впровадження економічних інформаційних систем, математичне моделювання економічних процесів та економічного потенціалу регіону та ін. </w:t>
      </w:r>
    </w:p>
    <w:p w:rsidR="00503F2E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>На кафедрі сумісно з студентами постійно ведуться дослідження в рамках наукових тем за реальними замовленнями підприємств та організацій України. В результаті таких досліджень розроблено Web-сайт громадської організації "Фонд суспільної безпеки", м. Київ (</w:t>
      </w:r>
      <w:r w:rsidRPr="00D023C8">
        <w:rPr>
          <w:rFonts w:ascii="Times New Roman" w:hAnsi="Times New Roman"/>
          <w:color w:val="0070C0"/>
          <w:sz w:val="28"/>
          <w:szCs w:val="28"/>
        </w:rPr>
        <w:t>www.fsb.net.ua</w:t>
      </w:r>
      <w:r w:rsidRPr="00087DC3">
        <w:rPr>
          <w:rFonts w:ascii="Times New Roman" w:hAnsi="Times New Roman"/>
          <w:sz w:val="28"/>
          <w:szCs w:val="28"/>
        </w:rPr>
        <w:t>); Web-сайт туристичного бюро "Меридіан", м. Чернівці (</w:t>
      </w:r>
      <w:r w:rsidRPr="00D023C8">
        <w:rPr>
          <w:rFonts w:ascii="Times New Roman" w:hAnsi="Times New Roman"/>
          <w:color w:val="0070C0"/>
          <w:sz w:val="28"/>
          <w:szCs w:val="28"/>
        </w:rPr>
        <w:t>www.meridian.cv.ua</w:t>
      </w:r>
      <w:r w:rsidRPr="00087DC3">
        <w:rPr>
          <w:rFonts w:ascii="Times New Roman" w:hAnsi="Times New Roman"/>
          <w:sz w:val="28"/>
          <w:szCs w:val="28"/>
        </w:rPr>
        <w:t xml:space="preserve">); інформаційну систему обліку хворих для Чернівецького онкологічного диспансеру; інформаційну систему господарського обліку для сільських та селищних рад та ряд інших проектів, які ефективно використовуються замовниками. </w:t>
      </w:r>
    </w:p>
    <w:p w:rsidR="00503F2E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lastRenderedPageBreak/>
        <w:t>Викладачі кафедри успішно керують науково-дослідною роботою студентів, які активно беруть участь у всеукраїнських та міжнародних студентських науково-практичних конференціях. Кафедрою щороку проводяться загальноінститутські студентські олімпіади з інформатики, економічної кібернетики та програмування. Їх переможці є учасниками  всеукраїнських о  однієї з найбільших компаній–розробників програмного забезпечення SoftServe. Студенти також займають призові місця на конкурсах  D&amp;Y Academy.</w:t>
      </w:r>
    </w:p>
    <w:p w:rsidR="00503F2E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 xml:space="preserve">Випускники  кафедри є </w:t>
      </w:r>
      <w:r w:rsidR="00D023C8" w:rsidRPr="00087DC3">
        <w:rPr>
          <w:rFonts w:ascii="Times New Roman" w:hAnsi="Times New Roman"/>
          <w:sz w:val="28"/>
          <w:szCs w:val="28"/>
        </w:rPr>
        <w:t>конкурентоспроможними</w:t>
      </w:r>
      <w:r w:rsidRPr="00087DC3">
        <w:rPr>
          <w:rFonts w:ascii="Times New Roman" w:hAnsi="Times New Roman"/>
          <w:sz w:val="28"/>
          <w:szCs w:val="28"/>
        </w:rPr>
        <w:t xml:space="preserve"> на ринку праці. Про якість професійної підготовки фахівців свідчать місця працевлаштування випускників:  менеджери програмних проектів, інженери–програмісти, інженери по забезпеченню якості компаній SoftServe, КП "АЙ ТІ  ГРУП", ДП "Парус–Захід", "Yukon"; економіст-аналітик АКБ "Дельта-Банк"; провідний дизайнер (конструктор) фірми FashionTV Ukraine; викладачі та аспіранти вищих навчальних закладів міста: ЧТЕІ КНТЕУ, Буковинський університет,  Кооперативний економіко</w:t>
      </w:r>
      <w:r w:rsidR="006E501E">
        <w:rPr>
          <w:rFonts w:ascii="Times New Roman" w:hAnsi="Times New Roman"/>
          <w:sz w:val="28"/>
          <w:szCs w:val="28"/>
        </w:rPr>
        <w:t>-</w:t>
      </w:r>
      <w:r w:rsidRPr="00087DC3">
        <w:rPr>
          <w:rFonts w:ascii="Times New Roman" w:hAnsi="Times New Roman"/>
          <w:sz w:val="28"/>
          <w:szCs w:val="28"/>
        </w:rPr>
        <w:t>правовий коледж.</w:t>
      </w:r>
    </w:p>
    <w:p w:rsidR="00BD0DBE" w:rsidRDefault="00BD0DB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35B" w:rsidRDefault="00503F2E" w:rsidP="00AB13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 xml:space="preserve">Випускники за професійним спрямуванням "Інформаційні системи в економіці" можуть займати такі посади: </w:t>
      </w:r>
      <w:r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>керівник підрозділу комп'ютерних послуг;</w:t>
      </w:r>
      <w:r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</w:t>
      </w:r>
      <w:r w:rsidR="00CC0F46">
        <w:rPr>
          <w:rFonts w:ascii="Times New Roman" w:hAnsi="Times New Roman"/>
          <w:sz w:val="28"/>
          <w:szCs w:val="28"/>
        </w:rPr>
        <w:t xml:space="preserve"> </w:t>
      </w:r>
      <w:r w:rsidRPr="00087DC3">
        <w:rPr>
          <w:rFonts w:ascii="Times New Roman" w:hAnsi="Times New Roman"/>
          <w:sz w:val="28"/>
          <w:szCs w:val="28"/>
        </w:rPr>
        <w:t>аналітик комп'ютерних систем; р</w:t>
      </w:r>
      <w:r w:rsidR="00AB135B">
        <w:rPr>
          <w:rFonts w:ascii="Times New Roman" w:hAnsi="Times New Roman"/>
          <w:sz w:val="28"/>
          <w:szCs w:val="28"/>
        </w:rPr>
        <w:t xml:space="preserve">озробник обчислювальних систем; </w:t>
      </w:r>
    </w:p>
    <w:p w:rsidR="00503F2E" w:rsidRPr="00087DC3" w:rsidRDefault="004539A0" w:rsidP="004539A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="00AB135B">
        <w:rPr>
          <w:rFonts w:ascii="Times New Roman" w:hAnsi="Times New Roman"/>
          <w:sz w:val="28"/>
          <w:szCs w:val="28"/>
        </w:rPr>
        <w:t xml:space="preserve"> </w:t>
      </w:r>
      <w:r w:rsidR="00AB135B">
        <w:rPr>
          <w:rFonts w:ascii="Times New Roman" w:hAnsi="Times New Roman"/>
          <w:sz w:val="28"/>
          <w:szCs w:val="28"/>
        </w:rPr>
        <w:t>р</w:t>
      </w:r>
      <w:r w:rsidR="00503F2E" w:rsidRPr="00087DC3">
        <w:rPr>
          <w:rFonts w:ascii="Times New Roman" w:hAnsi="Times New Roman"/>
          <w:sz w:val="28"/>
          <w:szCs w:val="28"/>
        </w:rPr>
        <w:t xml:space="preserve">озробник комп'ютерних систем; </w:t>
      </w:r>
      <w:r w:rsidR="00503F2E"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="00503F2E" w:rsidRPr="00087DC3">
        <w:rPr>
          <w:rFonts w:ascii="Times New Roman" w:hAnsi="Times New Roman"/>
          <w:sz w:val="28"/>
          <w:szCs w:val="28"/>
        </w:rPr>
        <w:t>консультант з ефективності підприємства; інформаційний аналітик;</w:t>
      </w:r>
      <w:r w:rsidR="00503F2E"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="00503F2E" w:rsidRPr="00087DC3">
        <w:rPr>
          <w:rFonts w:ascii="Times New Roman" w:hAnsi="Times New Roman"/>
          <w:sz w:val="28"/>
          <w:szCs w:val="28"/>
        </w:rPr>
        <w:t xml:space="preserve">системний аналітик; </w:t>
      </w:r>
      <w:r w:rsidR="00503F2E"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="00503F2E" w:rsidRPr="00087DC3">
        <w:rPr>
          <w:rFonts w:ascii="Times New Roman" w:hAnsi="Times New Roman"/>
          <w:sz w:val="28"/>
          <w:szCs w:val="28"/>
        </w:rPr>
        <w:t xml:space="preserve">системний адміністратор; </w:t>
      </w:r>
      <w:r w:rsidR="00503F2E"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="00503F2E" w:rsidRPr="00087DC3">
        <w:rPr>
          <w:rFonts w:ascii="Times New Roman" w:hAnsi="Times New Roman"/>
          <w:sz w:val="28"/>
          <w:szCs w:val="28"/>
        </w:rPr>
        <w:t xml:space="preserve">менеджер інформаційних технологій; </w:t>
      </w:r>
      <w:r w:rsidR="00503F2E" w:rsidRPr="00087DC3">
        <w:rPr>
          <w:rFonts w:ascii="Times New Roman" w:hAnsi="Times New Roman"/>
          <w:sz w:val="28"/>
          <w:szCs w:val="28"/>
        </w:rPr>
        <w:cr/>
      </w:r>
      <w:r w:rsidR="00D029E7">
        <w:rPr>
          <w:rFonts w:ascii="Times New Roman" w:hAnsi="Times New Roman"/>
          <w:sz w:val="28"/>
          <w:szCs w:val="28"/>
        </w:rPr>
        <w:t xml:space="preserve">         - </w:t>
      </w:r>
      <w:r w:rsidR="00503F2E" w:rsidRPr="00087DC3">
        <w:rPr>
          <w:rFonts w:ascii="Times New Roman" w:hAnsi="Times New Roman"/>
          <w:sz w:val="28"/>
          <w:szCs w:val="28"/>
        </w:rPr>
        <w:t>математик-економіст.</w:t>
      </w:r>
      <w:r w:rsidR="00503F2E" w:rsidRPr="00087DC3">
        <w:rPr>
          <w:rFonts w:ascii="Times New Roman" w:hAnsi="Times New Roman"/>
          <w:sz w:val="28"/>
          <w:szCs w:val="28"/>
        </w:rPr>
        <w:cr/>
      </w:r>
    </w:p>
    <w:p w:rsidR="00503F2E" w:rsidRPr="00087DC3" w:rsidRDefault="00503F2E" w:rsidP="004A7F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C3">
        <w:rPr>
          <w:rFonts w:ascii="Times New Roman" w:hAnsi="Times New Roman"/>
          <w:sz w:val="28"/>
          <w:szCs w:val="28"/>
        </w:rPr>
        <w:t xml:space="preserve">Випускники за професійним спрямуванням "Інформаційні системи в банках" можуть займати такі посади: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 xml:space="preserve">керівник підрозділу інформаційного відділення банку;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lastRenderedPageBreak/>
        <w:t xml:space="preserve">         - </w:t>
      </w:r>
      <w:r w:rsidRPr="00087DC3">
        <w:rPr>
          <w:rFonts w:ascii="Times New Roman" w:hAnsi="Times New Roman"/>
          <w:sz w:val="28"/>
          <w:szCs w:val="28"/>
        </w:rPr>
        <w:t>розробник банківських інформаційних систем;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 xml:space="preserve">керівник підрозділів комп'ютерних послуг;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</w:t>
      </w:r>
      <w:r w:rsidR="0075547B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087DC3">
        <w:rPr>
          <w:rFonts w:ascii="Times New Roman" w:hAnsi="Times New Roman"/>
          <w:sz w:val="28"/>
          <w:szCs w:val="28"/>
        </w:rPr>
        <w:t>аналітик комп'ютерних систем; консультант з ефективності підприємства;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 xml:space="preserve">інформаційний аналітик;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 xml:space="preserve">системний аналітик;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 xml:space="preserve">системний адміністратор банківських інформаційних систем; </w:t>
      </w:r>
      <w:r w:rsidRPr="00087DC3">
        <w:rPr>
          <w:rFonts w:ascii="Times New Roman" w:hAnsi="Times New Roman"/>
          <w:sz w:val="28"/>
          <w:szCs w:val="28"/>
        </w:rPr>
        <w:cr/>
      </w:r>
      <w:r w:rsidR="00EE6CD8">
        <w:rPr>
          <w:rFonts w:ascii="Times New Roman" w:hAnsi="Times New Roman"/>
          <w:sz w:val="28"/>
          <w:szCs w:val="28"/>
        </w:rPr>
        <w:t xml:space="preserve">         - </w:t>
      </w:r>
      <w:r w:rsidRPr="00087DC3">
        <w:rPr>
          <w:rFonts w:ascii="Times New Roman" w:hAnsi="Times New Roman"/>
          <w:sz w:val="28"/>
          <w:szCs w:val="28"/>
        </w:rPr>
        <w:t>менеджер інформаційних технологій.</w:t>
      </w:r>
      <w:r w:rsidRPr="00087DC3">
        <w:rPr>
          <w:rFonts w:ascii="Times New Roman" w:hAnsi="Times New Roman"/>
          <w:sz w:val="28"/>
          <w:szCs w:val="28"/>
        </w:rPr>
        <w:cr/>
        <w:t xml:space="preserve">  </w:t>
      </w:r>
    </w:p>
    <w:sectPr w:rsidR="00503F2E" w:rsidRPr="00087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2E"/>
    <w:rsid w:val="00087DC3"/>
    <w:rsid w:val="000F3C78"/>
    <w:rsid w:val="0012118E"/>
    <w:rsid w:val="002A3885"/>
    <w:rsid w:val="003F4730"/>
    <w:rsid w:val="004539A0"/>
    <w:rsid w:val="004555D3"/>
    <w:rsid w:val="0046585F"/>
    <w:rsid w:val="004A7F10"/>
    <w:rsid w:val="00503F2E"/>
    <w:rsid w:val="00555CC2"/>
    <w:rsid w:val="005B0EA6"/>
    <w:rsid w:val="005F4981"/>
    <w:rsid w:val="006E4296"/>
    <w:rsid w:val="006E501E"/>
    <w:rsid w:val="00746E85"/>
    <w:rsid w:val="0075547B"/>
    <w:rsid w:val="00761AD8"/>
    <w:rsid w:val="007F1F43"/>
    <w:rsid w:val="00851650"/>
    <w:rsid w:val="00942F94"/>
    <w:rsid w:val="00961E24"/>
    <w:rsid w:val="00AB135B"/>
    <w:rsid w:val="00B20472"/>
    <w:rsid w:val="00B854CE"/>
    <w:rsid w:val="00BD0DBE"/>
    <w:rsid w:val="00C914DD"/>
    <w:rsid w:val="00CC0F46"/>
    <w:rsid w:val="00D023C8"/>
    <w:rsid w:val="00D029E7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elite-19 cit. programmer</dc:creator>
  <cp:lastModifiedBy>elite-19 cit. programmer</cp:lastModifiedBy>
  <cp:revision>15</cp:revision>
  <dcterms:created xsi:type="dcterms:W3CDTF">2015-04-17T11:40:00Z</dcterms:created>
  <dcterms:modified xsi:type="dcterms:W3CDTF">2015-05-14T12:32:00Z</dcterms:modified>
</cp:coreProperties>
</file>